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05E" w14:textId="12212CF8" w:rsidR="00710424" w:rsidRPr="00CE3195" w:rsidRDefault="00E73AAC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CE319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C9F9C" wp14:editId="1DC6F3CC">
                <wp:simplePos x="0" y="0"/>
                <wp:positionH relativeFrom="column">
                  <wp:posOffset>-253253</wp:posOffset>
                </wp:positionH>
                <wp:positionV relativeFrom="paragraph">
                  <wp:posOffset>-268194</wp:posOffset>
                </wp:positionV>
                <wp:extent cx="6741459" cy="10331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459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7337A" w14:textId="077969FC" w:rsidR="00153606" w:rsidRDefault="007D6A16" w:rsidP="007D6A16">
                            <w:pP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 xml:space="preserve">                     Is Coming to our School</w:t>
                            </w:r>
                          </w:p>
                          <w:p w14:paraId="3316726F" w14:textId="32AA9E9B" w:rsidR="00E73AAC" w:rsidRPr="00E73AAC" w:rsidRDefault="00E73AAC" w:rsidP="00E73AAC">
                            <w:pPr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ab/>
                            </w:r>
                            <w:r w:rsidR="00E46853"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‘Bodies, Babies and </w:t>
                            </w:r>
                            <w:r w:rsidRPr="00E73AAC"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Puberty</w:t>
                            </w:r>
                            <w:r w:rsidR="00E46853"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’- Year 5 &amp;</w:t>
                            </w:r>
                            <w:r w:rsidR="00FA4E5C"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6853"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Family </w:t>
                            </w:r>
                            <w:r w:rsidR="00E46853">
                              <w:rPr>
                                <w:rStyle w:val="Strong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Evening</w:t>
                            </w:r>
                          </w:p>
                          <w:p w14:paraId="4A6160D5" w14:textId="48B84DE2" w:rsidR="00E73AAC" w:rsidRPr="00FA4E5C" w:rsidRDefault="00E73AAC" w:rsidP="007D6A1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ab/>
                            </w:r>
                            <w:r w:rsidR="00FA4E5C">
                              <w:rPr>
                                <w:rFonts w:ascii="Sacramento" w:hAnsi="Sacramen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A4E5C" w:rsidRPr="00FA4E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Thursday 23</w:t>
                            </w:r>
                            <w:r w:rsidR="00FA4E5C" w:rsidRPr="00FA4E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FA4E5C" w:rsidRPr="00FA4E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64FC" w:rsidRPr="00FA4E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July</w:t>
                            </w:r>
                            <w:r w:rsidR="009864F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E46853" w:rsidRPr="00FA4E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DE9F32" w14:textId="77777777" w:rsidR="00153606" w:rsidRDefault="00153606" w:rsidP="00153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C9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9.95pt;margin-top:-21.1pt;width:530.8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ybFg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" filled="f" stroked="f" strokeweight=".5pt">
                <v:textbox>
                  <w:txbxContent>
                    <w:p w14:paraId="30D7337A" w14:textId="077969FC" w:rsidR="00153606" w:rsidRDefault="007D6A16" w:rsidP="007D6A16">
                      <w:pPr>
                        <w:rPr>
                          <w:rFonts w:ascii="Sacramento" w:hAnsi="Sacramento"/>
                          <w:sz w:val="44"/>
                          <w:szCs w:val="44"/>
                        </w:rPr>
                      </w:pP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 xml:space="preserve">                     Is Coming to our School</w:t>
                      </w:r>
                    </w:p>
                    <w:p w14:paraId="3316726F" w14:textId="32AA9E9B" w:rsidR="00E73AAC" w:rsidRPr="00E73AAC" w:rsidRDefault="00E73AAC" w:rsidP="00E73AAC">
                      <w:pPr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ab/>
                      </w:r>
                      <w:r w:rsidR="00E46853"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‘Bodies, Babies and </w:t>
                      </w:r>
                      <w:r w:rsidRPr="00E73AAC"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>Puberty</w:t>
                      </w:r>
                      <w:r w:rsidR="00E46853"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>’- Year 5 &amp;</w:t>
                      </w:r>
                      <w:r w:rsidR="00FA4E5C"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E46853"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Family </w:t>
                      </w:r>
                      <w:r w:rsidR="00E46853">
                        <w:rPr>
                          <w:rStyle w:val="Strong"/>
                          <w:rFonts w:asciiTheme="minorHAnsi" w:hAnsiTheme="minorHAnsi" w:cstheme="minorHAnsi"/>
                          <w:sz w:val="28"/>
                          <w:szCs w:val="28"/>
                        </w:rPr>
                        <w:t>Evening</w:t>
                      </w:r>
                    </w:p>
                    <w:p w14:paraId="4A6160D5" w14:textId="48B84DE2" w:rsidR="00E73AAC" w:rsidRPr="00FA4E5C" w:rsidRDefault="00E73AAC" w:rsidP="007D6A1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Sacramento" w:hAnsi="Sacramento"/>
                          <w:sz w:val="44"/>
                          <w:szCs w:val="44"/>
                        </w:rPr>
                        <w:tab/>
                      </w:r>
                      <w:r w:rsidR="00FA4E5C">
                        <w:rPr>
                          <w:rFonts w:ascii="Sacramento" w:hAnsi="Sacramento"/>
                          <w:sz w:val="44"/>
                          <w:szCs w:val="44"/>
                        </w:rPr>
                        <w:t xml:space="preserve"> </w:t>
                      </w:r>
                      <w:r w:rsidR="00FA4E5C" w:rsidRPr="00FA4E5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Thursday 23</w:t>
                      </w:r>
                      <w:r w:rsidR="00FA4E5C" w:rsidRPr="00FA4E5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FA4E5C" w:rsidRPr="00FA4E5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864FC" w:rsidRPr="00FA4E5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July</w:t>
                      </w:r>
                      <w:r w:rsidR="009864F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2026</w:t>
                      </w:r>
                      <w:r w:rsidR="00E46853" w:rsidRPr="00FA4E5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DE9F32" w14:textId="77777777" w:rsidR="00153606" w:rsidRDefault="00153606" w:rsidP="00153606"/>
                  </w:txbxContent>
                </v:textbox>
              </v:shape>
            </w:pict>
          </mc:Fallback>
        </mc:AlternateContent>
      </w:r>
      <w:r w:rsidRPr="00CE3195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97ECDF5" wp14:editId="4A97DCA8">
            <wp:simplePos x="0" y="0"/>
            <wp:positionH relativeFrom="column">
              <wp:posOffset>-136712</wp:posOffset>
            </wp:positionH>
            <wp:positionV relativeFrom="paragraph">
              <wp:posOffset>-465418</wp:posOffset>
            </wp:positionV>
            <wp:extent cx="1228938" cy="105783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71" cy="1067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195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10FA" wp14:editId="3724C1CF">
                <wp:simplePos x="0" y="0"/>
                <wp:positionH relativeFrom="column">
                  <wp:posOffset>942788</wp:posOffset>
                </wp:positionH>
                <wp:positionV relativeFrom="paragraph">
                  <wp:posOffset>-560293</wp:posOffset>
                </wp:positionV>
                <wp:extent cx="4561205" cy="1511300"/>
                <wp:effectExtent l="12700" t="12700" r="107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205" cy="1511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8C217" id="Rectangle 4" o:spid="_x0000_s1026" style="position:absolute;margin-left:74.25pt;margin-top:-44.1pt;width:359.15pt;height:11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" fillcolor="white [3201]" strokecolor="white [3212]" strokeweight="2pt"/>
            </w:pict>
          </mc:Fallback>
        </mc:AlternateContent>
      </w:r>
      <w:r w:rsidR="002450BC" w:rsidRPr="00CE3195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82D313E" wp14:editId="16CB4190">
            <wp:simplePos x="0" y="0"/>
            <wp:positionH relativeFrom="column">
              <wp:posOffset>-632460</wp:posOffset>
            </wp:positionH>
            <wp:positionV relativeFrom="paragraph">
              <wp:posOffset>-991235</wp:posOffset>
            </wp:positionV>
            <wp:extent cx="7559040" cy="10696575"/>
            <wp:effectExtent l="0" t="0" r="0" b="0"/>
            <wp:wrapNone/>
            <wp:docPr id="1" name="Picture 1" descr="COLOUR PAGES YEARS 4 5 6_04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PAGES YEARS 4 5 6_04.pd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88455" w14:textId="1556AE0F" w:rsidR="00710424" w:rsidRPr="00CE3195" w:rsidRDefault="0071042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899715" w14:textId="14B1BE76" w:rsidR="00710424" w:rsidRPr="00CE3195" w:rsidRDefault="0071042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775D12D" w14:textId="4CA250E7" w:rsidR="00710424" w:rsidRPr="00CE3195" w:rsidRDefault="0071042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DE68F4D" w14:textId="45F596EE" w:rsidR="00710424" w:rsidRPr="00CE3195" w:rsidRDefault="0071042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DBDD61A" w14:textId="546C2A3D" w:rsidR="00E73AAC" w:rsidRDefault="00E73AAC" w:rsidP="00E73AAC">
      <w:pPr>
        <w:rPr>
          <w:rStyle w:val="Strong"/>
          <w:rFonts w:asciiTheme="minorHAnsi" w:hAnsiTheme="minorHAnsi" w:cstheme="minorHAnsi"/>
          <w:sz w:val="24"/>
          <w:szCs w:val="24"/>
        </w:rPr>
      </w:pPr>
    </w:p>
    <w:p w14:paraId="414CF110" w14:textId="34419809" w:rsidR="00E73AAC" w:rsidRPr="009014C8" w:rsidRDefault="00E73AAC" w:rsidP="00E73AAC">
      <w:pPr>
        <w:rPr>
          <w:rFonts w:asciiTheme="minorHAnsi" w:hAnsiTheme="minorHAnsi" w:cstheme="minorHAnsi"/>
          <w:sz w:val="20"/>
          <w:szCs w:val="20"/>
        </w:rPr>
      </w:pPr>
      <w:r w:rsidRPr="009014C8">
        <w:rPr>
          <w:rFonts w:asciiTheme="minorHAnsi" w:hAnsiTheme="minorHAnsi" w:cstheme="minorHAnsi"/>
          <w:sz w:val="20"/>
          <w:szCs w:val="20"/>
        </w:rPr>
        <w:t xml:space="preserve">‘Amazing Me’ </w:t>
      </w:r>
      <w:proofErr w:type="spellStart"/>
      <w:r w:rsidRPr="009014C8">
        <w:rPr>
          <w:rFonts w:asciiTheme="minorHAnsi" w:hAnsiTheme="minorHAnsi" w:cstheme="minorHAnsi"/>
          <w:sz w:val="20"/>
          <w:szCs w:val="20"/>
        </w:rPr>
        <w:t>specialises</w:t>
      </w:r>
      <w:proofErr w:type="spellEnd"/>
      <w:r w:rsidRPr="009014C8">
        <w:rPr>
          <w:rFonts w:asciiTheme="minorHAnsi" w:hAnsiTheme="minorHAnsi" w:cstheme="minorHAnsi"/>
          <w:sz w:val="20"/>
          <w:szCs w:val="20"/>
        </w:rPr>
        <w:t xml:space="preserve"> in providing primary-aged children, parents, and educators with positive, empowering, and developmentally appropriate education.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014C8">
        <w:rPr>
          <w:rFonts w:asciiTheme="minorHAnsi" w:hAnsiTheme="minorHAnsi" w:cstheme="minorHAnsi"/>
          <w:sz w:val="20"/>
          <w:szCs w:val="20"/>
        </w:rPr>
        <w:t>Developed by Rowena Thomas, a primary school teacher with over 30 years’ experience in sexual health education, the program is grounded in a respectful, engaging, and age-appropriate approach.</w:t>
      </w:r>
    </w:p>
    <w:p w14:paraId="3FC8D3D8" w14:textId="6C18DFFA" w:rsidR="00E73AAC" w:rsidRDefault="00E73AAC" w:rsidP="00E73AAC">
      <w:pPr>
        <w:rPr>
          <w:rFonts w:asciiTheme="minorHAnsi" w:hAnsiTheme="minorHAnsi" w:cstheme="minorHAnsi"/>
          <w:sz w:val="20"/>
          <w:szCs w:val="20"/>
        </w:rPr>
      </w:pPr>
    </w:p>
    <w:p w14:paraId="1673E7ED" w14:textId="48A1DEBC" w:rsidR="00E73AAC" w:rsidRPr="009014C8" w:rsidRDefault="00E73AAC" w:rsidP="00E73AAC">
      <w:pPr>
        <w:rPr>
          <w:rFonts w:asciiTheme="minorHAnsi" w:hAnsiTheme="minorHAnsi" w:cstheme="minorHAnsi"/>
          <w:sz w:val="20"/>
          <w:szCs w:val="20"/>
        </w:rPr>
      </w:pPr>
      <w:r w:rsidRPr="009014C8">
        <w:rPr>
          <w:rFonts w:asciiTheme="minorHAnsi" w:hAnsiTheme="minorHAnsi" w:cstheme="minorHAnsi"/>
          <w:sz w:val="20"/>
          <w:szCs w:val="20"/>
        </w:rPr>
        <w:t xml:space="preserve">Each year, thousands of children and families participate in </w:t>
      </w:r>
      <w:r w:rsidR="001F7088">
        <w:rPr>
          <w:rFonts w:asciiTheme="minorHAnsi" w:hAnsiTheme="minorHAnsi" w:cstheme="minorHAnsi"/>
          <w:sz w:val="20"/>
          <w:szCs w:val="20"/>
        </w:rPr>
        <w:t>‘</w:t>
      </w:r>
      <w:r w:rsidRPr="009014C8">
        <w:rPr>
          <w:rFonts w:asciiTheme="minorHAnsi" w:hAnsiTheme="minorHAnsi" w:cstheme="minorHAnsi"/>
          <w:sz w:val="20"/>
          <w:szCs w:val="20"/>
        </w:rPr>
        <w:t>Amazing Me</w:t>
      </w:r>
      <w:r w:rsidR="001F7088">
        <w:rPr>
          <w:rFonts w:asciiTheme="minorHAnsi" w:hAnsiTheme="minorHAnsi" w:cstheme="minorHAnsi"/>
          <w:sz w:val="20"/>
          <w:szCs w:val="20"/>
        </w:rPr>
        <w:t>’</w:t>
      </w:r>
      <w:r w:rsidRPr="009014C8">
        <w:rPr>
          <w:rFonts w:asciiTheme="minorHAnsi" w:hAnsiTheme="minorHAnsi" w:cstheme="minorHAnsi"/>
          <w:sz w:val="20"/>
          <w:szCs w:val="20"/>
        </w:rPr>
        <w:t xml:space="preserve"> programs, supporting young people to better understand themselves, their bodies, and the world around them in a safe and supportive environment.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014C8">
        <w:rPr>
          <w:rFonts w:asciiTheme="minorHAnsi" w:hAnsiTheme="minorHAnsi" w:cstheme="minorHAnsi"/>
          <w:sz w:val="20"/>
          <w:szCs w:val="20"/>
        </w:rPr>
        <w:t>Rowena is passionate about equipping children and families with the knowledge, confidence, and language to navigate these important topics together.</w:t>
      </w:r>
    </w:p>
    <w:p w14:paraId="77953C7F" w14:textId="3712F6C9" w:rsidR="00E73AAC" w:rsidRDefault="00E73AAC" w:rsidP="00E73AAC">
      <w:pPr>
        <w:rPr>
          <w:rStyle w:val="Strong"/>
          <w:rFonts w:asciiTheme="minorHAnsi" w:hAnsiTheme="minorHAnsi" w:cstheme="minorHAnsi"/>
          <w:sz w:val="20"/>
          <w:szCs w:val="20"/>
        </w:rPr>
      </w:pPr>
    </w:p>
    <w:p w14:paraId="3D480CEE" w14:textId="08FC6681" w:rsidR="00E73AAC" w:rsidRPr="00E73AAC" w:rsidRDefault="00E73AAC" w:rsidP="00E73AAC">
      <w:pPr>
        <w:rPr>
          <w:rStyle w:val="Strong"/>
          <w:rFonts w:asciiTheme="minorHAnsi" w:hAnsiTheme="minorHAnsi" w:cstheme="minorHAnsi"/>
          <w:sz w:val="10"/>
          <w:szCs w:val="10"/>
        </w:rPr>
      </w:pPr>
      <w:r w:rsidRPr="009014C8">
        <w:rPr>
          <w:rStyle w:val="Strong"/>
          <w:rFonts w:asciiTheme="minorHAnsi" w:hAnsiTheme="minorHAnsi" w:cstheme="minorHAnsi"/>
          <w:sz w:val="20"/>
          <w:szCs w:val="20"/>
        </w:rPr>
        <w:t>Program:</w:t>
      </w:r>
      <w:r w:rsidRPr="009014C8">
        <w:rPr>
          <w:rFonts w:asciiTheme="minorHAnsi" w:hAnsiTheme="minorHAnsi" w:cstheme="minorHAnsi"/>
          <w:sz w:val="20"/>
          <w:szCs w:val="20"/>
        </w:rPr>
        <w:t xml:space="preserve"> </w:t>
      </w:r>
      <w:r w:rsidRPr="009014C8">
        <w:rPr>
          <w:rStyle w:val="Emphasis"/>
          <w:rFonts w:asciiTheme="minorHAnsi" w:hAnsiTheme="minorHAnsi" w:cstheme="minorHAnsi"/>
          <w:sz w:val="20"/>
          <w:szCs w:val="20"/>
        </w:rPr>
        <w:t>Amazing Me –</w:t>
      </w:r>
      <w:r w:rsidR="001F7088">
        <w:rPr>
          <w:rStyle w:val="Emphasis"/>
          <w:rFonts w:asciiTheme="minorHAnsi" w:hAnsiTheme="minorHAnsi" w:cstheme="minorHAnsi"/>
          <w:sz w:val="20"/>
          <w:szCs w:val="20"/>
        </w:rPr>
        <w:t xml:space="preserve"> Family evening</w:t>
      </w:r>
      <w:r w:rsidRPr="009014C8">
        <w:rPr>
          <w:rFonts w:asciiTheme="minorHAnsi" w:hAnsiTheme="minorHAnsi" w:cstheme="minorHAnsi"/>
          <w:sz w:val="20"/>
          <w:szCs w:val="20"/>
        </w:rPr>
        <w:br/>
      </w:r>
    </w:p>
    <w:p w14:paraId="5D24D137" w14:textId="66C9E73F" w:rsidR="00E73AAC" w:rsidRPr="00E73AAC" w:rsidRDefault="00E73AAC" w:rsidP="00E73AAC">
      <w:pPr>
        <w:rPr>
          <w:rStyle w:val="Strong"/>
          <w:rFonts w:asciiTheme="minorHAnsi" w:hAnsiTheme="minorHAnsi" w:cstheme="minorHAnsi"/>
          <w:sz w:val="10"/>
          <w:szCs w:val="10"/>
        </w:rPr>
      </w:pPr>
      <w:r w:rsidRPr="009014C8">
        <w:rPr>
          <w:rStyle w:val="Strong"/>
          <w:rFonts w:asciiTheme="minorHAnsi" w:hAnsiTheme="minorHAnsi" w:cstheme="minorHAnsi"/>
          <w:sz w:val="20"/>
          <w:szCs w:val="20"/>
        </w:rPr>
        <w:t>Date</w:t>
      </w:r>
      <w:r>
        <w:rPr>
          <w:rStyle w:val="Strong"/>
          <w:rFonts w:asciiTheme="minorHAnsi" w:hAnsiTheme="minorHAnsi" w:cstheme="minorHAnsi"/>
          <w:sz w:val="20"/>
          <w:szCs w:val="20"/>
        </w:rPr>
        <w:t xml:space="preserve"> / Time: </w:t>
      </w:r>
      <w:r w:rsidR="00FA4E5C">
        <w:rPr>
          <w:rFonts w:asciiTheme="minorHAnsi" w:hAnsiTheme="minorHAnsi" w:cstheme="minorHAnsi"/>
          <w:sz w:val="20"/>
          <w:szCs w:val="20"/>
        </w:rPr>
        <w:t>Thursday 23</w:t>
      </w:r>
      <w:r w:rsidR="00FA4E5C" w:rsidRPr="00FA4E5C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A4E5C">
        <w:rPr>
          <w:rFonts w:asciiTheme="minorHAnsi" w:hAnsiTheme="minorHAnsi" w:cstheme="minorHAnsi"/>
          <w:sz w:val="20"/>
          <w:szCs w:val="20"/>
        </w:rPr>
        <w:t xml:space="preserve"> July</w:t>
      </w:r>
      <w:r w:rsidR="001F7088">
        <w:rPr>
          <w:rFonts w:asciiTheme="minorHAnsi" w:hAnsiTheme="minorHAnsi" w:cstheme="minorHAnsi"/>
          <w:sz w:val="20"/>
          <w:szCs w:val="20"/>
        </w:rPr>
        <w:t xml:space="preserve"> at 7pm-8.10pm</w:t>
      </w:r>
      <w:r w:rsidRPr="009014C8">
        <w:rPr>
          <w:rFonts w:asciiTheme="minorHAnsi" w:hAnsiTheme="minorHAnsi" w:cstheme="minorHAnsi"/>
          <w:sz w:val="20"/>
          <w:szCs w:val="20"/>
        </w:rPr>
        <w:br/>
      </w:r>
    </w:p>
    <w:p w14:paraId="72BABCB5" w14:textId="6869C653" w:rsidR="00E73AAC" w:rsidRPr="001F7088" w:rsidRDefault="00E73AAC" w:rsidP="00E73AAC">
      <w:pPr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 w:rsidRPr="009014C8">
        <w:rPr>
          <w:rStyle w:val="Strong"/>
          <w:rFonts w:asciiTheme="minorHAnsi" w:hAnsiTheme="minorHAnsi" w:cstheme="minorHAnsi"/>
          <w:sz w:val="20"/>
          <w:szCs w:val="20"/>
        </w:rPr>
        <w:t>Location:</w:t>
      </w:r>
      <w:r w:rsidRPr="009014C8">
        <w:rPr>
          <w:rFonts w:asciiTheme="minorHAnsi" w:hAnsiTheme="minorHAnsi" w:cstheme="minorHAnsi"/>
          <w:sz w:val="20"/>
          <w:szCs w:val="20"/>
        </w:rPr>
        <w:t xml:space="preserve"> online </w:t>
      </w:r>
      <w:r w:rsidR="00FA4E5C">
        <w:rPr>
          <w:rFonts w:asciiTheme="minorHAnsi" w:hAnsiTheme="minorHAnsi" w:cstheme="minorHAnsi"/>
          <w:sz w:val="20"/>
          <w:szCs w:val="20"/>
        </w:rPr>
        <w:t>via Zoom</w:t>
      </w:r>
      <w:r w:rsidR="001F7088">
        <w:rPr>
          <w:rFonts w:asciiTheme="minorHAnsi" w:hAnsiTheme="minorHAnsi" w:cstheme="minorHAnsi"/>
          <w:sz w:val="20"/>
          <w:szCs w:val="20"/>
        </w:rPr>
        <w:t xml:space="preserve"> </w:t>
      </w:r>
      <w:r w:rsidRPr="009014C8">
        <w:rPr>
          <w:rFonts w:asciiTheme="minorHAnsi" w:hAnsiTheme="minorHAnsi" w:cstheme="minorHAnsi"/>
          <w:sz w:val="20"/>
          <w:szCs w:val="20"/>
        </w:rPr>
        <w:br/>
      </w:r>
    </w:p>
    <w:p w14:paraId="4568AC6D" w14:textId="043B6844" w:rsidR="00E46853" w:rsidRDefault="00E73AAC" w:rsidP="00E73AAC">
      <w:pPr>
        <w:rPr>
          <w:rFonts w:asciiTheme="minorHAnsi" w:hAnsiTheme="minorHAnsi" w:cstheme="minorHAnsi"/>
          <w:sz w:val="20"/>
          <w:szCs w:val="20"/>
        </w:rPr>
      </w:pPr>
      <w:r w:rsidRPr="009014C8">
        <w:rPr>
          <w:rStyle w:val="Strong"/>
          <w:rFonts w:asciiTheme="minorHAnsi" w:hAnsiTheme="minorHAnsi" w:cstheme="minorHAnsi"/>
          <w:sz w:val="20"/>
          <w:szCs w:val="20"/>
        </w:rPr>
        <w:t>Cost:</w:t>
      </w:r>
      <w:r w:rsidRPr="009014C8">
        <w:rPr>
          <w:rFonts w:asciiTheme="minorHAnsi" w:hAnsiTheme="minorHAnsi" w:cstheme="minorHAnsi"/>
          <w:sz w:val="20"/>
          <w:szCs w:val="20"/>
        </w:rPr>
        <w:t xml:space="preserve"> </w:t>
      </w:r>
      <w:r w:rsidR="00FA4E5C">
        <w:rPr>
          <w:rFonts w:asciiTheme="minorHAnsi" w:hAnsiTheme="minorHAnsi" w:cstheme="minorHAnsi"/>
          <w:sz w:val="20"/>
          <w:szCs w:val="20"/>
        </w:rPr>
        <w:t>$35 + GST</w:t>
      </w:r>
    </w:p>
    <w:p w14:paraId="6646BD8D" w14:textId="77777777" w:rsidR="00E46853" w:rsidRPr="00E46853" w:rsidRDefault="00E46853" w:rsidP="00E73AAC">
      <w:pPr>
        <w:rPr>
          <w:rFonts w:asciiTheme="minorHAnsi" w:hAnsiTheme="minorHAnsi" w:cstheme="minorHAnsi"/>
          <w:sz w:val="10"/>
          <w:szCs w:val="10"/>
        </w:rPr>
      </w:pPr>
    </w:p>
    <w:p w14:paraId="67776244" w14:textId="6B1C8B90" w:rsidR="00E46853" w:rsidRDefault="00E46853" w:rsidP="00E73AAC">
      <w:pPr>
        <w:rPr>
          <w:rFonts w:asciiTheme="minorHAnsi" w:hAnsiTheme="minorHAnsi" w:cstheme="minorHAnsi"/>
          <w:sz w:val="20"/>
          <w:szCs w:val="20"/>
        </w:rPr>
      </w:pPr>
      <w:r w:rsidRPr="00E46853">
        <w:rPr>
          <w:rFonts w:asciiTheme="minorHAnsi" w:hAnsiTheme="minorHAnsi" w:cstheme="minorHAnsi"/>
          <w:b/>
          <w:bCs/>
          <w:sz w:val="20"/>
          <w:szCs w:val="20"/>
        </w:rPr>
        <w:t>Bookings:</w:t>
      </w:r>
      <w:r w:rsidR="00FA4E5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A4E5C" w:rsidRPr="00FA4E5C"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 w:rsidR="00FA4E5C" w:rsidRPr="00FA4E5C">
        <w:rPr>
          <w:rFonts w:asciiTheme="minorHAnsi" w:hAnsiTheme="minorHAnsi" w:cstheme="minorHAnsi"/>
          <w:sz w:val="20"/>
          <w:szCs w:val="20"/>
        </w:rPr>
        <w:t>Humanitix</w:t>
      </w:r>
      <w:proofErr w:type="spellEnd"/>
      <w:r w:rsidR="00FA4E5C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Pr="00E468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46853">
        <w:rPr>
          <w:rFonts w:asciiTheme="minorHAnsi" w:hAnsiTheme="minorHAnsi" w:cstheme="minorHAnsi"/>
          <w:sz w:val="20"/>
          <w:szCs w:val="20"/>
        </w:rPr>
        <w:t>Click link below</w:t>
      </w:r>
    </w:p>
    <w:p w14:paraId="7C66D35F" w14:textId="77777777" w:rsidR="00FA4E5C" w:rsidRPr="00E46853" w:rsidRDefault="00FA4E5C" w:rsidP="00E73A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E68F3D" w14:textId="77777777" w:rsidR="00FA4E5C" w:rsidRDefault="00FA4E5C" w:rsidP="00FA4E5C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hyperlink r:id="rId8" w:history="1">
        <w:r w:rsidRPr="001259C0">
          <w:rPr>
            <w:rStyle w:val="Hyperlink"/>
            <w:rFonts w:asciiTheme="minorHAnsi" w:hAnsiTheme="minorHAnsi" w:cstheme="minorHAnsi"/>
            <w:sz w:val="20"/>
            <w:szCs w:val="20"/>
          </w:rPr>
          <w:t>https://events.humanitix.com/rouse-hill-anglican-college-bodies-babies-and-puberty-2026-family-evening</w:t>
        </w:r>
      </w:hyperlink>
    </w:p>
    <w:p w14:paraId="7B608463" w14:textId="2D207784" w:rsidR="00E73DF9" w:rsidRPr="00FA4E5C" w:rsidRDefault="00FA4E5C" w:rsidP="00FA4E5C">
      <w:pPr>
        <w:pStyle w:val="BodyText"/>
        <w:rPr>
          <w:rFonts w:asciiTheme="minorHAnsi" w:hAnsiTheme="minorHAnsi" w:cstheme="minorHAnsi"/>
          <w:color w:val="231F20"/>
          <w:sz w:val="20"/>
          <w:szCs w:val="20"/>
        </w:rPr>
      </w:pPr>
      <w:r w:rsidRPr="00CE3195">
        <w:rPr>
          <w:rFonts w:asciiTheme="minorHAnsi" w:hAnsiTheme="minorHAnsi" w:cstheme="minorHAnsi"/>
          <w:color w:val="231F20"/>
          <w:sz w:val="20"/>
          <w:szCs w:val="20"/>
        </w:rPr>
        <w:t>A confirmation email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, </w:t>
      </w:r>
      <w:r w:rsidRPr="00CE3195">
        <w:rPr>
          <w:rFonts w:asciiTheme="minorHAnsi" w:hAnsiTheme="minorHAnsi" w:cstheme="minorHAnsi"/>
          <w:color w:val="231F20"/>
          <w:sz w:val="20"/>
          <w:szCs w:val="20"/>
        </w:rPr>
        <w:t xml:space="preserve">ticket 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and link to the event </w:t>
      </w:r>
      <w:r w:rsidRPr="00CE3195">
        <w:rPr>
          <w:rFonts w:asciiTheme="minorHAnsi" w:hAnsiTheme="minorHAnsi" w:cstheme="minorHAnsi"/>
          <w:color w:val="231F20"/>
          <w:sz w:val="20"/>
          <w:szCs w:val="20"/>
        </w:rPr>
        <w:t>will be provided after payment</w:t>
      </w:r>
    </w:p>
    <w:p w14:paraId="54994C59" w14:textId="77777777" w:rsidR="00DE3BE7" w:rsidRDefault="00DE3BE7" w:rsidP="003273B2">
      <w:pPr>
        <w:spacing w:before="1"/>
        <w:rPr>
          <w:rFonts w:asciiTheme="minorHAnsi" w:hAnsiTheme="minorHAnsi" w:cstheme="minorHAnsi"/>
          <w:sz w:val="20"/>
          <w:szCs w:val="20"/>
        </w:rPr>
      </w:pPr>
    </w:p>
    <w:p w14:paraId="0B425D6E" w14:textId="382DEAE6" w:rsidR="00532D73" w:rsidRPr="00CE3195" w:rsidRDefault="0039495D" w:rsidP="003273B2">
      <w:pPr>
        <w:spacing w:before="1"/>
        <w:rPr>
          <w:rFonts w:asciiTheme="minorHAnsi" w:hAnsiTheme="minorHAnsi" w:cstheme="minorHAnsi"/>
          <w:color w:val="231F20"/>
          <w:sz w:val="20"/>
          <w:szCs w:val="20"/>
        </w:rPr>
      </w:pPr>
      <w:r w:rsidRPr="00CE3195">
        <w:rPr>
          <w:rFonts w:asciiTheme="minorHAnsi" w:hAnsiTheme="minorHAnsi" w:cstheme="minorHAnsi"/>
          <w:b/>
          <w:color w:val="231F20"/>
          <w:sz w:val="20"/>
          <w:szCs w:val="20"/>
        </w:rPr>
        <w:t xml:space="preserve">This </w:t>
      </w:r>
      <w:r w:rsidR="003C5C56" w:rsidRPr="00CE3195">
        <w:rPr>
          <w:rFonts w:asciiTheme="minorHAnsi" w:hAnsiTheme="minorHAnsi" w:cstheme="minorHAnsi"/>
          <w:b/>
          <w:color w:val="231F20"/>
          <w:sz w:val="20"/>
          <w:szCs w:val="20"/>
        </w:rPr>
        <w:t>Program</w:t>
      </w:r>
      <w:r w:rsidRPr="00CE3195">
        <w:rPr>
          <w:rFonts w:asciiTheme="minorHAnsi" w:hAnsiTheme="minorHAnsi" w:cstheme="minorHAnsi"/>
          <w:b/>
          <w:color w:val="231F20"/>
          <w:sz w:val="20"/>
          <w:szCs w:val="20"/>
        </w:rPr>
        <w:t xml:space="preserve"> </w:t>
      </w:r>
      <w:r w:rsidR="00613A7F" w:rsidRPr="00CE3195">
        <w:rPr>
          <w:rFonts w:asciiTheme="minorHAnsi" w:hAnsiTheme="minorHAnsi" w:cstheme="minorHAnsi"/>
          <w:b/>
          <w:color w:val="231F20"/>
          <w:sz w:val="20"/>
          <w:szCs w:val="20"/>
        </w:rPr>
        <w:t>W</w:t>
      </w:r>
      <w:r w:rsidRPr="00CE3195">
        <w:rPr>
          <w:rFonts w:asciiTheme="minorHAnsi" w:hAnsiTheme="minorHAnsi" w:cstheme="minorHAnsi"/>
          <w:b/>
          <w:color w:val="231F20"/>
          <w:sz w:val="20"/>
          <w:szCs w:val="20"/>
        </w:rPr>
        <w:t xml:space="preserve">ill </w:t>
      </w:r>
      <w:r w:rsidR="00613A7F" w:rsidRPr="00CE3195">
        <w:rPr>
          <w:rFonts w:asciiTheme="minorHAnsi" w:hAnsiTheme="minorHAnsi" w:cstheme="minorHAnsi"/>
          <w:b/>
          <w:color w:val="231F20"/>
          <w:sz w:val="20"/>
          <w:szCs w:val="20"/>
        </w:rPr>
        <w:t>C</w:t>
      </w:r>
      <w:r w:rsidRPr="00CE3195">
        <w:rPr>
          <w:rFonts w:asciiTheme="minorHAnsi" w:hAnsiTheme="minorHAnsi" w:cstheme="minorHAnsi"/>
          <w:b/>
          <w:color w:val="231F20"/>
          <w:sz w:val="20"/>
          <w:szCs w:val="20"/>
        </w:rPr>
        <w:t>over:</w:t>
      </w:r>
    </w:p>
    <w:p w14:paraId="7D8FAA58" w14:textId="6D5D9C8A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>H</w:t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>ow amazing and unique we are!</w:t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ab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ab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ab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  <w:tab/>
      </w:r>
    </w:p>
    <w:p w14:paraId="0B86FE8A" w14:textId="77777777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Stereotypes and respect </w:t>
      </w:r>
    </w:p>
    <w:p w14:paraId="54DF9E51" w14:textId="77777777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Body safety </w:t>
      </w:r>
    </w:p>
    <w:p w14:paraId="21C96D62" w14:textId="77777777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Consent </w:t>
      </w:r>
    </w:p>
    <w:p w14:paraId="477607EA" w14:textId="373F5576" w:rsidR="006D24B8" w:rsidRPr="00CE3195" w:rsidRDefault="00DB36F0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sz w:val="20"/>
          <w:szCs w:val="20"/>
        </w:rPr>
        <w:t>Our bodies</w:t>
      </w:r>
      <w:r w:rsidR="006D24B8" w:rsidRPr="00CE319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1A8882" w14:textId="77777777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sz w:val="20"/>
          <w:szCs w:val="20"/>
        </w:rPr>
        <w:t xml:space="preserve">Reproduction </w:t>
      </w:r>
    </w:p>
    <w:p w14:paraId="350433F9" w14:textId="3F739043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sz w:val="20"/>
          <w:szCs w:val="20"/>
        </w:rPr>
        <w:t xml:space="preserve">Conception, </w:t>
      </w:r>
      <w:r w:rsidR="00DB36F0" w:rsidRPr="00CE3195">
        <w:rPr>
          <w:rFonts w:asciiTheme="minorHAnsi" w:hAnsiTheme="minorHAnsi" w:cstheme="minorHAnsi"/>
          <w:sz w:val="20"/>
          <w:szCs w:val="20"/>
        </w:rPr>
        <w:t>b</w:t>
      </w:r>
      <w:r w:rsidRPr="00CE3195">
        <w:rPr>
          <w:rFonts w:asciiTheme="minorHAnsi" w:hAnsiTheme="minorHAnsi" w:cstheme="minorHAnsi"/>
          <w:sz w:val="20"/>
          <w:szCs w:val="20"/>
        </w:rPr>
        <w:t xml:space="preserve">abies in utero &amp; </w:t>
      </w:r>
      <w:r w:rsidR="00DB36F0" w:rsidRPr="00CE3195">
        <w:rPr>
          <w:rFonts w:asciiTheme="minorHAnsi" w:hAnsiTheme="minorHAnsi" w:cstheme="minorHAnsi"/>
          <w:sz w:val="20"/>
          <w:szCs w:val="20"/>
        </w:rPr>
        <w:t>b</w:t>
      </w:r>
      <w:r w:rsidRPr="00CE3195">
        <w:rPr>
          <w:rFonts w:asciiTheme="minorHAnsi" w:hAnsiTheme="minorHAnsi" w:cstheme="minorHAnsi"/>
          <w:sz w:val="20"/>
          <w:szCs w:val="20"/>
        </w:rPr>
        <w:t xml:space="preserve">irth </w:t>
      </w:r>
    </w:p>
    <w:p w14:paraId="4B27DDF7" w14:textId="136BEFDB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sz w:val="20"/>
          <w:szCs w:val="20"/>
        </w:rPr>
        <w:t>W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hat is puberty &amp; </w:t>
      </w:r>
      <w:r w:rsidRPr="00CE3195">
        <w:rPr>
          <w:rFonts w:asciiTheme="minorHAnsi" w:hAnsiTheme="minorHAnsi" w:cstheme="minorHAnsi"/>
          <w:sz w:val="20"/>
          <w:szCs w:val="20"/>
        </w:rPr>
        <w:t>w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hy do we need to go through </w:t>
      </w:r>
      <w:r w:rsidR="00DB36F0"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it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? </w:t>
      </w:r>
    </w:p>
    <w:p w14:paraId="39DC1A2C" w14:textId="704C2F68" w:rsidR="006D24B8" w:rsidRPr="00CE3195" w:rsidRDefault="006D24B8" w:rsidP="006D24B8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CE3195">
        <w:rPr>
          <w:rFonts w:asciiTheme="minorHAnsi" w:hAnsiTheme="minorHAnsi" w:cstheme="minorHAnsi"/>
          <w:sz w:val="20"/>
          <w:szCs w:val="20"/>
        </w:rPr>
        <w:t>W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hen does puberty start? &amp; </w:t>
      </w:r>
      <w:r w:rsidRPr="00CE3195">
        <w:rPr>
          <w:rFonts w:asciiTheme="minorHAnsi" w:hAnsiTheme="minorHAnsi" w:cstheme="minorHAnsi"/>
          <w:sz w:val="20"/>
          <w:szCs w:val="20"/>
        </w:rPr>
        <w:t>h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ow long does </w:t>
      </w:r>
      <w:r w:rsidR="00DB36F0"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it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take? </w:t>
      </w:r>
    </w:p>
    <w:p w14:paraId="5DC33925" w14:textId="06DAC8B0" w:rsidR="006D24B8" w:rsidRPr="00CE3195" w:rsidRDefault="00DB36F0" w:rsidP="004C2162">
      <w:pPr>
        <w:pStyle w:val="ListParagraph"/>
        <w:widowControl/>
        <w:numPr>
          <w:ilvl w:val="0"/>
          <w:numId w:val="8"/>
        </w:numPr>
        <w:autoSpaceDE/>
        <w:autoSpaceDN/>
        <w:contextualSpacing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CE3195">
        <w:rPr>
          <w:rFonts w:asciiTheme="minorHAnsi" w:hAnsiTheme="minorHAnsi" w:cstheme="minorHAnsi"/>
          <w:sz w:val="20"/>
          <w:szCs w:val="20"/>
        </w:rPr>
        <w:t>An introduction to the</w:t>
      </w:r>
      <w:r w:rsidR="006D24B8"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physical, social, and emotional changes that can be expected</w:t>
      </w:r>
      <w:r w:rsidRPr="00CE319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14:paraId="63A6CDA7" w14:textId="77777777" w:rsidR="00DB36F0" w:rsidRPr="00CE3195" w:rsidRDefault="00DB36F0" w:rsidP="002450BC">
      <w:pPr>
        <w:jc w:val="center"/>
        <w:rPr>
          <w:rFonts w:asciiTheme="minorHAnsi" w:hAnsiTheme="minorHAnsi" w:cstheme="minorHAnsi"/>
          <w:color w:val="231F20"/>
          <w:sz w:val="20"/>
          <w:szCs w:val="20"/>
        </w:rPr>
      </w:pPr>
    </w:p>
    <w:p w14:paraId="57943BC7" w14:textId="66E7CC54" w:rsidR="00DB36F0" w:rsidRPr="00DB3F4E" w:rsidRDefault="00DB36F0" w:rsidP="00DB36F0">
      <w:pPr>
        <w:widowControl/>
        <w:autoSpaceDE/>
        <w:autoSpaceDN/>
        <w:contextualSpacing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b/>
          <w:bCs/>
          <w:color w:val="231F20"/>
          <w:sz w:val="20"/>
          <w:szCs w:val="20"/>
        </w:rPr>
        <w:t xml:space="preserve">                                                                  For further information and free resources visit:</w:t>
      </w:r>
    </w:p>
    <w:p w14:paraId="6CC622C6" w14:textId="60D4F37E" w:rsidR="00DB36F0" w:rsidRDefault="00DB36F0" w:rsidP="00DB36F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9" w:history="1">
        <w:r w:rsidRPr="00CE3195">
          <w:rPr>
            <w:rStyle w:val="Hyperlink"/>
            <w:rFonts w:asciiTheme="minorHAnsi" w:hAnsiTheme="minorHAnsi" w:cstheme="minorHAnsi"/>
            <w:color w:val="0432FF"/>
            <w:sz w:val="20"/>
            <w:szCs w:val="20"/>
          </w:rPr>
          <w:t>www.amazingme.com.au</w:t>
        </w:r>
      </w:hyperlink>
      <w:r w:rsidRPr="00CE3195">
        <w:rPr>
          <w:rFonts w:asciiTheme="minorHAnsi" w:hAnsiTheme="minorHAnsi" w:cstheme="minorHAnsi"/>
          <w:color w:val="0432FF"/>
          <w:sz w:val="20"/>
          <w:szCs w:val="20"/>
        </w:rPr>
        <w:t xml:space="preserve">   </w:t>
      </w:r>
      <w:r w:rsidRPr="00CE3195">
        <w:rPr>
          <w:rFonts w:asciiTheme="minorHAnsi" w:hAnsiTheme="minorHAnsi" w:cstheme="minorHAnsi"/>
          <w:b/>
          <w:bCs/>
          <w:color w:val="0432FF"/>
          <w:sz w:val="20"/>
          <w:szCs w:val="20"/>
          <w:lang w:eastAsia="en-GB"/>
        </w:rPr>
        <w:br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Blog: </w:t>
      </w:r>
      <w:hyperlink r:id="rId10" w:history="1">
        <w:r w:rsidRPr="00CE3195">
          <w:rPr>
            <w:rStyle w:val="Hyperlink"/>
            <w:rFonts w:asciiTheme="minorHAnsi" w:hAnsiTheme="minorHAnsi" w:cstheme="minorHAnsi"/>
            <w:color w:val="0432FF"/>
            <w:sz w:val="20"/>
            <w:szCs w:val="20"/>
          </w:rPr>
          <w:t>https://www.amazingme.com.au/blogs/</w:t>
        </w:r>
      </w:hyperlink>
      <w:r w:rsidRPr="00CE3195">
        <w:rPr>
          <w:rFonts w:asciiTheme="minorHAnsi" w:hAnsiTheme="minorHAnsi" w:cstheme="minorHAnsi"/>
          <w:color w:val="0432FF"/>
          <w:sz w:val="20"/>
          <w:szCs w:val="20"/>
        </w:rPr>
        <w:t xml:space="preserve">   </w:t>
      </w:r>
      <w:r w:rsidRPr="00CE3195">
        <w:rPr>
          <w:rFonts w:asciiTheme="minorHAnsi" w:hAnsiTheme="minorHAnsi" w:cstheme="minorHAnsi"/>
          <w:b/>
          <w:bCs/>
          <w:color w:val="0432FF"/>
          <w:sz w:val="20"/>
          <w:szCs w:val="20"/>
          <w:lang w:eastAsia="en-GB"/>
        </w:rPr>
        <w:br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Instagram: </w:t>
      </w:r>
      <w:hyperlink r:id="rId11" w:history="1">
        <w:r w:rsidRPr="00CE3195">
          <w:rPr>
            <w:rStyle w:val="Hyperlink"/>
            <w:rFonts w:asciiTheme="minorHAnsi" w:hAnsiTheme="minorHAnsi" w:cstheme="minorHAnsi"/>
            <w:color w:val="0432FF"/>
            <w:sz w:val="20"/>
            <w:szCs w:val="20"/>
          </w:rPr>
          <w:t>www.instagram.com/amazingme.education</w:t>
        </w:r>
      </w:hyperlink>
      <w:r w:rsidRPr="00CE3195">
        <w:rPr>
          <w:rFonts w:asciiTheme="minorHAnsi" w:hAnsiTheme="minorHAnsi" w:cstheme="minorHAnsi"/>
          <w:color w:val="0432FF"/>
          <w:sz w:val="20"/>
          <w:szCs w:val="20"/>
        </w:rPr>
        <w:t xml:space="preserve"> </w:t>
      </w:r>
      <w:r w:rsidRPr="00CE3195">
        <w:rPr>
          <w:rFonts w:asciiTheme="minorHAnsi" w:hAnsiTheme="minorHAnsi" w:cstheme="minorHAnsi"/>
          <w:b/>
          <w:bCs/>
          <w:color w:val="0432FF"/>
          <w:sz w:val="20"/>
          <w:szCs w:val="20"/>
          <w:lang w:eastAsia="en-GB"/>
        </w:rPr>
        <w:br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Online Courses: </w:t>
      </w:r>
      <w:hyperlink r:id="rId12" w:history="1">
        <w:r w:rsidRPr="00CE3195">
          <w:rPr>
            <w:rStyle w:val="Hyperlink"/>
            <w:rFonts w:asciiTheme="minorHAnsi" w:hAnsiTheme="minorHAnsi" w:cstheme="minorHAnsi"/>
            <w:color w:val="0432FF"/>
            <w:sz w:val="20"/>
            <w:szCs w:val="20"/>
            <w:bdr w:val="none" w:sz="0" w:space="0" w:color="auto" w:frame="1"/>
            <w:shd w:val="clear" w:color="auto" w:fill="FFFFFF"/>
          </w:rPr>
          <w:t>What’s the Big Deal About Puberty?</w:t>
        </w:r>
      </w:hyperlink>
      <w:r w:rsidRPr="00CE3195">
        <w:rPr>
          <w:rFonts w:asciiTheme="minorHAnsi" w:hAnsiTheme="minorHAnsi" w:cstheme="minorHAnsi"/>
          <w:color w:val="0432FF"/>
          <w:sz w:val="20"/>
          <w:szCs w:val="20"/>
          <w:shd w:val="clear" w:color="auto" w:fill="FFFFFF"/>
        </w:rPr>
        <w:t>,  </w:t>
      </w:r>
      <w:hyperlink r:id="rId13" w:history="1">
        <w:r w:rsidRPr="00CE3195">
          <w:rPr>
            <w:rStyle w:val="Hyperlink"/>
            <w:rFonts w:asciiTheme="minorHAnsi" w:hAnsiTheme="minorHAnsi" w:cstheme="minorHAnsi"/>
            <w:color w:val="0432FF"/>
            <w:sz w:val="20"/>
            <w:szCs w:val="20"/>
            <w:bdr w:val="none" w:sz="0" w:space="0" w:color="auto" w:frame="1"/>
            <w:shd w:val="clear" w:color="auto" w:fill="FFFFFF"/>
          </w:rPr>
          <w:t>A kid’s Guide to Bodies and Babies</w:t>
        </w:r>
      </w:hyperlink>
      <w:r w:rsidRPr="00CE3195">
        <w:rPr>
          <w:rFonts w:asciiTheme="minorHAnsi" w:hAnsiTheme="minorHAnsi" w:cstheme="minorHAnsi"/>
          <w:b/>
          <w:bCs/>
          <w:color w:val="0432FF"/>
          <w:sz w:val="20"/>
          <w:szCs w:val="20"/>
          <w:lang w:eastAsia="en-GB"/>
        </w:rPr>
        <w:br/>
      </w:r>
      <w:r w:rsidRPr="00CE3195">
        <w:rPr>
          <w:rFonts w:asciiTheme="minorHAnsi" w:hAnsiTheme="minorHAnsi" w:cstheme="minorHAnsi"/>
          <w:color w:val="000000" w:themeColor="text1"/>
          <w:sz w:val="20"/>
          <w:szCs w:val="20"/>
        </w:rPr>
        <w:t>Amazing Me supports: </w:t>
      </w:r>
      <w:hyperlink r:id="rId14" w:history="1">
        <w:r w:rsidRPr="00CE3195">
          <w:rPr>
            <w:rFonts w:asciiTheme="minorHAnsi" w:hAnsiTheme="minorHAnsi" w:cstheme="minorHAnsi"/>
            <w:color w:val="0432FF"/>
            <w:sz w:val="20"/>
            <w:szCs w:val="20"/>
            <w:u w:val="single"/>
          </w:rPr>
          <w:t>www.projecthelpindia.co</w:t>
        </w:r>
      </w:hyperlink>
    </w:p>
    <w:p w14:paraId="1A48ADF5" w14:textId="77777777" w:rsidR="00DE3BE7" w:rsidRPr="00CE3195" w:rsidRDefault="00DE3BE7" w:rsidP="00DB36F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color w:val="0432FF"/>
          <w:sz w:val="20"/>
          <w:szCs w:val="20"/>
        </w:rPr>
      </w:pPr>
    </w:p>
    <w:p w14:paraId="453B7DE6" w14:textId="26EBAD17" w:rsidR="00681639" w:rsidRPr="00DE3BE7" w:rsidRDefault="00681639" w:rsidP="00931745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CE3195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r w:rsidR="00C86B0B" w:rsidRPr="00DE3BE7">
        <w:rPr>
          <w:rFonts w:asciiTheme="minorHAnsi" w:hAnsiTheme="minorHAnsi" w:cstheme="minorHAnsi"/>
          <w:b/>
          <w:color w:val="000000" w:themeColor="text1"/>
        </w:rPr>
        <w:t>Attendance Confirmation</w:t>
      </w:r>
    </w:p>
    <w:p w14:paraId="073CC222" w14:textId="49139736" w:rsidR="0062797E" w:rsidRPr="00CE3195" w:rsidRDefault="00681639" w:rsidP="002450BC">
      <w:pPr>
        <w:pStyle w:val="BodyText"/>
        <w:tabs>
          <w:tab w:val="left" w:pos="9490"/>
        </w:tabs>
        <w:spacing w:line="360" w:lineRule="auto"/>
        <w:ind w:right="412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E319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Please</w:t>
      </w:r>
      <w:r w:rsidR="0062797E" w:rsidRPr="00CE319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RSVP </w:t>
      </w:r>
      <w:r w:rsidRPr="00CE319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by </w:t>
      </w:r>
      <w:r w:rsidR="001F708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23</w:t>
      </w:r>
      <w:r w:rsidR="00E468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E319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</w:t>
      </w:r>
      <w:r w:rsidR="001F708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07</w:t>
      </w:r>
      <w:r w:rsidR="00E468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E319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</w:t>
      </w:r>
      <w:r w:rsidR="001F708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2026</w:t>
      </w:r>
    </w:p>
    <w:p w14:paraId="15188F4C" w14:textId="0F0056CA" w:rsidR="00BF2608" w:rsidRPr="00CE3195" w:rsidRDefault="00BF2608" w:rsidP="004B1394">
      <w:pPr>
        <w:pStyle w:val="BodyText"/>
        <w:tabs>
          <w:tab w:val="left" w:pos="9490"/>
        </w:tabs>
        <w:spacing w:line="276" w:lineRule="auto"/>
        <w:ind w:right="412"/>
        <w:rPr>
          <w:rFonts w:asciiTheme="minorHAnsi" w:hAnsiTheme="minorHAnsi" w:cstheme="minorHAnsi"/>
          <w:b/>
          <w:bCs/>
          <w:color w:val="92D050"/>
          <w:sz w:val="20"/>
          <w:szCs w:val="20"/>
          <w:u w:val="dotted" w:color="BCBEC0"/>
        </w:rPr>
      </w:pPr>
      <w:r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 xml:space="preserve">Yes! </w:t>
      </w:r>
      <w:r w:rsidR="00931745"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>We</w:t>
      </w:r>
      <w:r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 xml:space="preserve"> would like to </w:t>
      </w:r>
      <w:r w:rsidR="00931745"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>attend the</w:t>
      </w:r>
      <w:r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 xml:space="preserve"> </w:t>
      </w:r>
      <w:r w:rsidR="001F7088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>‘</w:t>
      </w:r>
      <w:r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>Amazing Me</w:t>
      </w:r>
      <w:r w:rsidR="001F7088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>’</w:t>
      </w:r>
      <w:r w:rsidR="00931745" w:rsidRPr="00DE3BE7">
        <w:rPr>
          <w:rFonts w:asciiTheme="minorHAnsi" w:hAnsiTheme="minorHAnsi" w:cstheme="minorHAnsi"/>
          <w:b/>
          <w:bCs/>
          <w:color w:val="FFC000"/>
          <w:sz w:val="24"/>
          <w:szCs w:val="24"/>
          <w:u w:val="dotted" w:color="BCBEC0"/>
        </w:rPr>
        <w:t xml:space="preserve"> Program</w:t>
      </w:r>
      <w:r w:rsidR="00681639" w:rsidRPr="00CE3195">
        <w:rPr>
          <w:rFonts w:asciiTheme="minorHAnsi" w:hAnsiTheme="minorHAnsi" w:cstheme="minorHAnsi"/>
          <w:b/>
          <w:bCs/>
          <w:color w:val="FFC000"/>
          <w:sz w:val="20"/>
          <w:szCs w:val="20"/>
          <w:u w:val="dotted" w:color="BCBEC0"/>
        </w:rPr>
        <w:br/>
      </w:r>
      <w:r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>Date:</w:t>
      </w:r>
    </w:p>
    <w:p w14:paraId="6A24EEA8" w14:textId="77777777" w:rsidR="00DE3BE7" w:rsidRDefault="001159FF" w:rsidP="004B1394">
      <w:pPr>
        <w:pStyle w:val="BodyText"/>
        <w:tabs>
          <w:tab w:val="left" w:pos="9490"/>
        </w:tabs>
        <w:spacing w:line="276" w:lineRule="auto"/>
        <w:ind w:right="412"/>
        <w:jc w:val="both"/>
        <w:rPr>
          <w:rFonts w:asciiTheme="minorHAnsi" w:hAnsiTheme="minorHAnsi" w:cstheme="minorHAnsi"/>
          <w:b/>
          <w:bCs/>
          <w:color w:val="231F20"/>
          <w:sz w:val="20"/>
          <w:szCs w:val="20"/>
        </w:rPr>
      </w:pPr>
      <w:r w:rsidRPr="00CE3195">
        <w:rPr>
          <w:rFonts w:asciiTheme="minorHAnsi" w:hAnsiTheme="minorHAnsi" w:cstheme="minorHAnsi"/>
          <w:b/>
          <w:bCs/>
          <w:color w:val="231F20"/>
          <w:spacing w:val="-3"/>
          <w:sz w:val="20"/>
          <w:szCs w:val="20"/>
          <w:u w:val="dotted" w:color="BCBEC0"/>
        </w:rPr>
        <w:t>Child’s</w:t>
      </w:r>
      <w:r w:rsidRPr="00CE3195">
        <w:rPr>
          <w:rFonts w:asciiTheme="minorHAnsi" w:hAnsiTheme="minorHAnsi" w:cstheme="minorHAnsi"/>
          <w:b/>
          <w:bCs/>
          <w:color w:val="231F20"/>
          <w:spacing w:val="4"/>
          <w:sz w:val="20"/>
          <w:szCs w:val="20"/>
          <w:u w:val="dotted" w:color="BCBEC0"/>
        </w:rPr>
        <w:t xml:space="preserve"> </w:t>
      </w:r>
      <w:r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>name</w:t>
      </w:r>
      <w:r w:rsidR="002450BC"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 xml:space="preserve">:                                                                                                                      </w:t>
      </w:r>
      <w:r w:rsidR="00931745"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>Class</w:t>
      </w:r>
      <w:r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>:</w:t>
      </w:r>
      <w:r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ab/>
      </w:r>
      <w:r w:rsidRPr="00CE3195">
        <w:rPr>
          <w:rFonts w:asciiTheme="minorHAnsi" w:hAnsiTheme="minorHAnsi" w:cstheme="minorHAnsi"/>
          <w:b/>
          <w:bCs/>
          <w:color w:val="231F20"/>
          <w:sz w:val="20"/>
          <w:szCs w:val="20"/>
        </w:rPr>
        <w:t xml:space="preserve"> </w:t>
      </w:r>
    </w:p>
    <w:p w14:paraId="2496F3A4" w14:textId="27E72937" w:rsidR="00DE3BE7" w:rsidRDefault="00931745" w:rsidP="004B1394">
      <w:pPr>
        <w:pStyle w:val="BodyText"/>
        <w:tabs>
          <w:tab w:val="left" w:pos="9490"/>
        </w:tabs>
        <w:spacing w:line="276" w:lineRule="auto"/>
        <w:ind w:right="412"/>
        <w:jc w:val="both"/>
        <w:rPr>
          <w:rFonts w:asciiTheme="minorHAnsi" w:hAnsiTheme="minorHAnsi" w:cstheme="minorHAnsi"/>
          <w:b/>
          <w:bCs/>
          <w:color w:val="231F20"/>
          <w:sz w:val="20"/>
          <w:szCs w:val="20"/>
        </w:rPr>
      </w:pPr>
      <w:r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>Name of Parent/Carer attending</w:t>
      </w:r>
      <w:r w:rsidR="001159FF"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>:</w:t>
      </w:r>
      <w:r w:rsidR="001159FF" w:rsidRPr="00CE3195">
        <w:rPr>
          <w:rFonts w:asciiTheme="minorHAnsi" w:hAnsiTheme="minorHAnsi" w:cstheme="minorHAnsi"/>
          <w:b/>
          <w:bCs/>
          <w:color w:val="231F20"/>
          <w:sz w:val="20"/>
          <w:szCs w:val="20"/>
          <w:u w:val="dotted" w:color="BCBEC0"/>
        </w:rPr>
        <w:tab/>
      </w:r>
      <w:r w:rsidR="001159FF" w:rsidRPr="00CE3195">
        <w:rPr>
          <w:rFonts w:asciiTheme="minorHAnsi" w:hAnsiTheme="minorHAnsi" w:cstheme="minorHAnsi"/>
          <w:b/>
          <w:bCs/>
          <w:color w:val="231F20"/>
          <w:sz w:val="20"/>
          <w:szCs w:val="20"/>
        </w:rPr>
        <w:t xml:space="preserve"> </w:t>
      </w:r>
    </w:p>
    <w:p w14:paraId="7D50EFBD" w14:textId="77777777" w:rsidR="00DE3BE7" w:rsidRPr="00E46853" w:rsidRDefault="00DE3BE7" w:rsidP="00E46853">
      <w:pPr>
        <w:rPr>
          <w:rFonts w:asciiTheme="minorHAnsi" w:hAnsiTheme="minorHAnsi" w:cstheme="minorHAnsi"/>
          <w:sz w:val="10"/>
          <w:szCs w:val="10"/>
        </w:rPr>
      </w:pPr>
    </w:p>
    <w:p w14:paraId="35120BBF" w14:textId="77777777" w:rsidR="00E46853" w:rsidRDefault="00BF2608" w:rsidP="00E46853">
      <w:pPr>
        <w:rPr>
          <w:rFonts w:asciiTheme="minorHAnsi" w:hAnsiTheme="minorHAnsi" w:cstheme="minorHAnsi"/>
          <w:sz w:val="20"/>
          <w:szCs w:val="20"/>
        </w:rPr>
      </w:pPr>
      <w:r w:rsidRPr="00E46853">
        <w:rPr>
          <w:rFonts w:asciiTheme="minorHAnsi" w:hAnsiTheme="minorHAnsi" w:cstheme="minorHAnsi"/>
          <w:sz w:val="20"/>
          <w:szCs w:val="20"/>
        </w:rPr>
        <w:t>*</w:t>
      </w:r>
      <w:r w:rsidR="00F42FAB" w:rsidRPr="00E46853">
        <w:rPr>
          <w:rFonts w:asciiTheme="minorHAnsi" w:hAnsiTheme="minorHAnsi" w:cstheme="minorHAnsi"/>
          <w:sz w:val="20"/>
          <w:szCs w:val="20"/>
        </w:rPr>
        <w:t>I agree to pay the $</w:t>
      </w:r>
      <w:r w:rsidR="004B1394" w:rsidRPr="00E46853">
        <w:rPr>
          <w:rFonts w:asciiTheme="minorHAnsi" w:hAnsiTheme="minorHAnsi" w:cstheme="minorHAnsi"/>
          <w:sz w:val="20"/>
          <w:szCs w:val="20"/>
        </w:rPr>
        <w:t>35</w:t>
      </w:r>
      <w:r w:rsidR="002450BC" w:rsidRPr="00E46853">
        <w:rPr>
          <w:rFonts w:asciiTheme="minorHAnsi" w:hAnsiTheme="minorHAnsi" w:cstheme="minorHAnsi"/>
          <w:sz w:val="20"/>
          <w:szCs w:val="20"/>
        </w:rPr>
        <w:t xml:space="preserve"> (+GST)</w:t>
      </w:r>
      <w:r w:rsidR="00F42FAB" w:rsidRPr="00E46853">
        <w:rPr>
          <w:rFonts w:asciiTheme="minorHAnsi" w:hAnsiTheme="minorHAnsi" w:cstheme="minorHAnsi"/>
          <w:sz w:val="20"/>
          <w:szCs w:val="20"/>
        </w:rPr>
        <w:t xml:space="preserve"> </w:t>
      </w:r>
      <w:r w:rsidR="00931745" w:rsidRPr="00E46853">
        <w:rPr>
          <w:rFonts w:asciiTheme="minorHAnsi" w:hAnsiTheme="minorHAnsi" w:cstheme="minorHAnsi"/>
          <w:sz w:val="20"/>
          <w:szCs w:val="20"/>
        </w:rPr>
        <w:t>family</w:t>
      </w:r>
      <w:r w:rsidR="00F42FAB" w:rsidRPr="00E46853">
        <w:rPr>
          <w:rFonts w:asciiTheme="minorHAnsi" w:hAnsiTheme="minorHAnsi" w:cstheme="minorHAnsi"/>
          <w:sz w:val="20"/>
          <w:szCs w:val="20"/>
        </w:rPr>
        <w:t xml:space="preserve"> fee and understand that refunds cannot be given </w:t>
      </w:r>
      <w:r w:rsidRPr="00E46853">
        <w:rPr>
          <w:rFonts w:asciiTheme="minorHAnsi" w:hAnsiTheme="minorHAnsi" w:cstheme="minorHAnsi"/>
          <w:sz w:val="20"/>
          <w:szCs w:val="20"/>
        </w:rPr>
        <w:t xml:space="preserve">if </w:t>
      </w:r>
      <w:r w:rsidR="00931745" w:rsidRPr="00E46853">
        <w:rPr>
          <w:rFonts w:asciiTheme="minorHAnsi" w:hAnsiTheme="minorHAnsi" w:cstheme="minorHAnsi"/>
          <w:sz w:val="20"/>
          <w:szCs w:val="20"/>
        </w:rPr>
        <w:t>we</w:t>
      </w:r>
      <w:r w:rsidRPr="00E46853">
        <w:rPr>
          <w:rFonts w:asciiTheme="minorHAnsi" w:hAnsiTheme="minorHAnsi" w:cstheme="minorHAnsi"/>
          <w:sz w:val="20"/>
          <w:szCs w:val="20"/>
        </w:rPr>
        <w:t xml:space="preserve"> cannot attend.</w:t>
      </w:r>
    </w:p>
    <w:p w14:paraId="4F472A34" w14:textId="77777777" w:rsidR="00E46853" w:rsidRPr="00E46853" w:rsidRDefault="00E46853" w:rsidP="00E46853">
      <w:pPr>
        <w:rPr>
          <w:rFonts w:asciiTheme="minorHAnsi" w:hAnsiTheme="minorHAnsi" w:cstheme="minorHAnsi"/>
          <w:sz w:val="10"/>
          <w:szCs w:val="10"/>
        </w:rPr>
      </w:pPr>
    </w:p>
    <w:p w14:paraId="1F236170" w14:textId="10595CBB" w:rsidR="00710424" w:rsidRPr="00E46853" w:rsidRDefault="001159FF" w:rsidP="00E46853">
      <w:pPr>
        <w:rPr>
          <w:rFonts w:asciiTheme="minorHAnsi" w:hAnsiTheme="minorHAnsi" w:cstheme="minorHAnsi"/>
          <w:sz w:val="20"/>
          <w:szCs w:val="20"/>
        </w:rPr>
      </w:pPr>
      <w:r w:rsidRPr="00E46853">
        <w:rPr>
          <w:rFonts w:asciiTheme="minorHAnsi" w:hAnsiTheme="minorHAnsi" w:cstheme="minorHAnsi"/>
          <w:sz w:val="20"/>
          <w:szCs w:val="20"/>
        </w:rPr>
        <w:t>Parent/Carer Signature:</w:t>
      </w:r>
      <w:r w:rsidRPr="00E46853">
        <w:rPr>
          <w:rFonts w:asciiTheme="minorHAnsi" w:hAnsiTheme="minorHAnsi" w:cstheme="minorHAnsi"/>
          <w:sz w:val="20"/>
          <w:szCs w:val="20"/>
        </w:rPr>
        <w:tab/>
      </w:r>
    </w:p>
    <w:sectPr w:rsidR="00710424" w:rsidRPr="00E46853" w:rsidSect="004B4786">
      <w:type w:val="continuous"/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acramento">
    <w:charset w:val="00"/>
    <w:family w:val="auto"/>
    <w:pitch w:val="variable"/>
    <w:sig w:usb0="A00000E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998"/>
    <w:multiLevelType w:val="hybridMultilevel"/>
    <w:tmpl w:val="FF7AA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F3BA3"/>
    <w:multiLevelType w:val="hybridMultilevel"/>
    <w:tmpl w:val="C708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71E61"/>
    <w:multiLevelType w:val="hybridMultilevel"/>
    <w:tmpl w:val="723A8BA6"/>
    <w:lvl w:ilvl="0" w:tplc="E54C46A8">
      <w:numFmt w:val="bullet"/>
      <w:lvlText w:val="•"/>
      <w:lvlJc w:val="left"/>
      <w:pPr>
        <w:ind w:left="640" w:hanging="320"/>
      </w:pPr>
      <w:rPr>
        <w:rFonts w:ascii="Helvetica" w:eastAsia="Helvetica" w:hAnsi="Helvetica" w:cs="Helvetica" w:hint="default"/>
        <w:color w:val="231F20"/>
        <w:w w:val="99"/>
        <w:sz w:val="20"/>
        <w:szCs w:val="20"/>
        <w:lang w:val="en-US" w:eastAsia="en-US" w:bidi="en-US"/>
      </w:rPr>
    </w:lvl>
    <w:lvl w:ilvl="1" w:tplc="0E3C92A2">
      <w:numFmt w:val="bullet"/>
      <w:lvlText w:val="•"/>
      <w:lvlJc w:val="left"/>
      <w:pPr>
        <w:ind w:left="1630" w:hanging="320"/>
      </w:pPr>
      <w:rPr>
        <w:rFonts w:hint="default"/>
        <w:lang w:val="en-US" w:eastAsia="en-US" w:bidi="en-US"/>
      </w:rPr>
    </w:lvl>
    <w:lvl w:ilvl="2" w:tplc="F782C792">
      <w:numFmt w:val="bullet"/>
      <w:lvlText w:val="•"/>
      <w:lvlJc w:val="left"/>
      <w:pPr>
        <w:ind w:left="2621" w:hanging="320"/>
      </w:pPr>
      <w:rPr>
        <w:rFonts w:hint="default"/>
        <w:lang w:val="en-US" w:eastAsia="en-US" w:bidi="en-US"/>
      </w:rPr>
    </w:lvl>
    <w:lvl w:ilvl="3" w:tplc="CD36213C">
      <w:numFmt w:val="bullet"/>
      <w:lvlText w:val="•"/>
      <w:lvlJc w:val="left"/>
      <w:pPr>
        <w:ind w:left="3611" w:hanging="320"/>
      </w:pPr>
      <w:rPr>
        <w:rFonts w:hint="default"/>
        <w:lang w:val="en-US" w:eastAsia="en-US" w:bidi="en-US"/>
      </w:rPr>
    </w:lvl>
    <w:lvl w:ilvl="4" w:tplc="6F1A9196">
      <w:numFmt w:val="bullet"/>
      <w:lvlText w:val="•"/>
      <w:lvlJc w:val="left"/>
      <w:pPr>
        <w:ind w:left="4602" w:hanging="320"/>
      </w:pPr>
      <w:rPr>
        <w:rFonts w:hint="default"/>
        <w:lang w:val="en-US" w:eastAsia="en-US" w:bidi="en-US"/>
      </w:rPr>
    </w:lvl>
    <w:lvl w:ilvl="5" w:tplc="B9A43E36">
      <w:numFmt w:val="bullet"/>
      <w:lvlText w:val="•"/>
      <w:lvlJc w:val="left"/>
      <w:pPr>
        <w:ind w:left="5592" w:hanging="320"/>
      </w:pPr>
      <w:rPr>
        <w:rFonts w:hint="default"/>
        <w:lang w:val="en-US" w:eastAsia="en-US" w:bidi="en-US"/>
      </w:rPr>
    </w:lvl>
    <w:lvl w:ilvl="6" w:tplc="20F6C34A">
      <w:numFmt w:val="bullet"/>
      <w:lvlText w:val="•"/>
      <w:lvlJc w:val="left"/>
      <w:pPr>
        <w:ind w:left="6583" w:hanging="320"/>
      </w:pPr>
      <w:rPr>
        <w:rFonts w:hint="default"/>
        <w:lang w:val="en-US" w:eastAsia="en-US" w:bidi="en-US"/>
      </w:rPr>
    </w:lvl>
    <w:lvl w:ilvl="7" w:tplc="9E0CE350">
      <w:numFmt w:val="bullet"/>
      <w:lvlText w:val="•"/>
      <w:lvlJc w:val="left"/>
      <w:pPr>
        <w:ind w:left="7573" w:hanging="320"/>
      </w:pPr>
      <w:rPr>
        <w:rFonts w:hint="default"/>
        <w:lang w:val="en-US" w:eastAsia="en-US" w:bidi="en-US"/>
      </w:rPr>
    </w:lvl>
    <w:lvl w:ilvl="8" w:tplc="EF1474A0">
      <w:numFmt w:val="bullet"/>
      <w:lvlText w:val="•"/>
      <w:lvlJc w:val="left"/>
      <w:pPr>
        <w:ind w:left="8564" w:hanging="320"/>
      </w:pPr>
      <w:rPr>
        <w:rFonts w:hint="default"/>
        <w:lang w:val="en-US" w:eastAsia="en-US" w:bidi="en-US"/>
      </w:rPr>
    </w:lvl>
  </w:abstractNum>
  <w:abstractNum w:abstractNumId="3" w15:restartNumberingAfterBreak="0">
    <w:nsid w:val="479978CB"/>
    <w:multiLevelType w:val="hybridMultilevel"/>
    <w:tmpl w:val="991C5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D22DB"/>
    <w:multiLevelType w:val="hybridMultilevel"/>
    <w:tmpl w:val="E93AD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D5C2A"/>
    <w:multiLevelType w:val="hybridMultilevel"/>
    <w:tmpl w:val="F95AA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34B87"/>
    <w:multiLevelType w:val="hybridMultilevel"/>
    <w:tmpl w:val="66CA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4FB0"/>
    <w:multiLevelType w:val="hybridMultilevel"/>
    <w:tmpl w:val="C5A84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98749">
    <w:abstractNumId w:val="2"/>
  </w:num>
  <w:num w:numId="2" w16cid:durableId="1506744312">
    <w:abstractNumId w:val="0"/>
  </w:num>
  <w:num w:numId="3" w16cid:durableId="1279869435">
    <w:abstractNumId w:val="3"/>
  </w:num>
  <w:num w:numId="4" w16cid:durableId="1717314283">
    <w:abstractNumId w:val="6"/>
  </w:num>
  <w:num w:numId="5" w16cid:durableId="1363171152">
    <w:abstractNumId w:val="5"/>
  </w:num>
  <w:num w:numId="6" w16cid:durableId="911505979">
    <w:abstractNumId w:val="7"/>
  </w:num>
  <w:num w:numId="7" w16cid:durableId="1518420290">
    <w:abstractNumId w:val="4"/>
  </w:num>
  <w:num w:numId="8" w16cid:durableId="9622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24"/>
    <w:rsid w:val="00022067"/>
    <w:rsid w:val="00032D4D"/>
    <w:rsid w:val="00035A30"/>
    <w:rsid w:val="00094526"/>
    <w:rsid w:val="000D2469"/>
    <w:rsid w:val="000D2B52"/>
    <w:rsid w:val="000D3537"/>
    <w:rsid w:val="000D3A54"/>
    <w:rsid w:val="00103896"/>
    <w:rsid w:val="001159FF"/>
    <w:rsid w:val="00153606"/>
    <w:rsid w:val="00195366"/>
    <w:rsid w:val="001E3189"/>
    <w:rsid w:val="001F7088"/>
    <w:rsid w:val="00221422"/>
    <w:rsid w:val="002450BC"/>
    <w:rsid w:val="002579C1"/>
    <w:rsid w:val="00266AE7"/>
    <w:rsid w:val="00271EB8"/>
    <w:rsid w:val="002B037E"/>
    <w:rsid w:val="002B2A17"/>
    <w:rsid w:val="002E553B"/>
    <w:rsid w:val="003273B2"/>
    <w:rsid w:val="003305BA"/>
    <w:rsid w:val="00355D87"/>
    <w:rsid w:val="00374F76"/>
    <w:rsid w:val="0039495D"/>
    <w:rsid w:val="003C5C56"/>
    <w:rsid w:val="003D595C"/>
    <w:rsid w:val="003F4045"/>
    <w:rsid w:val="00410C07"/>
    <w:rsid w:val="0041774F"/>
    <w:rsid w:val="004323EC"/>
    <w:rsid w:val="004364E6"/>
    <w:rsid w:val="00440CF1"/>
    <w:rsid w:val="004B1394"/>
    <w:rsid w:val="004B4786"/>
    <w:rsid w:val="004C38AA"/>
    <w:rsid w:val="005057D5"/>
    <w:rsid w:val="00531CCC"/>
    <w:rsid w:val="00532D73"/>
    <w:rsid w:val="00596392"/>
    <w:rsid w:val="005C5FE3"/>
    <w:rsid w:val="005D308A"/>
    <w:rsid w:val="005E6B06"/>
    <w:rsid w:val="00613A7F"/>
    <w:rsid w:val="0062797E"/>
    <w:rsid w:val="00645901"/>
    <w:rsid w:val="00681639"/>
    <w:rsid w:val="0068410C"/>
    <w:rsid w:val="0069374A"/>
    <w:rsid w:val="00695761"/>
    <w:rsid w:val="006D0305"/>
    <w:rsid w:val="006D24B8"/>
    <w:rsid w:val="00710424"/>
    <w:rsid w:val="00744D82"/>
    <w:rsid w:val="00790FCF"/>
    <w:rsid w:val="007939D5"/>
    <w:rsid w:val="007A4365"/>
    <w:rsid w:val="007A4DC1"/>
    <w:rsid w:val="007D022C"/>
    <w:rsid w:val="007D6A16"/>
    <w:rsid w:val="00805E77"/>
    <w:rsid w:val="00821328"/>
    <w:rsid w:val="008A3114"/>
    <w:rsid w:val="00917EB9"/>
    <w:rsid w:val="00931745"/>
    <w:rsid w:val="00976FB0"/>
    <w:rsid w:val="009864FC"/>
    <w:rsid w:val="009D653A"/>
    <w:rsid w:val="009F6B90"/>
    <w:rsid w:val="00A06245"/>
    <w:rsid w:val="00A43D6A"/>
    <w:rsid w:val="00AA5378"/>
    <w:rsid w:val="00AC21DB"/>
    <w:rsid w:val="00AC4AB3"/>
    <w:rsid w:val="00AC6358"/>
    <w:rsid w:val="00AF62F3"/>
    <w:rsid w:val="00B064A5"/>
    <w:rsid w:val="00B97AA4"/>
    <w:rsid w:val="00BA3EC0"/>
    <w:rsid w:val="00BD5343"/>
    <w:rsid w:val="00BE7A76"/>
    <w:rsid w:val="00BF108F"/>
    <w:rsid w:val="00BF2608"/>
    <w:rsid w:val="00C449FD"/>
    <w:rsid w:val="00C8231F"/>
    <w:rsid w:val="00C86B0B"/>
    <w:rsid w:val="00CE3195"/>
    <w:rsid w:val="00D7185E"/>
    <w:rsid w:val="00D87863"/>
    <w:rsid w:val="00DB1537"/>
    <w:rsid w:val="00DB1EF6"/>
    <w:rsid w:val="00DB36F0"/>
    <w:rsid w:val="00DB3F4E"/>
    <w:rsid w:val="00DE3BE7"/>
    <w:rsid w:val="00DE49C2"/>
    <w:rsid w:val="00E0737D"/>
    <w:rsid w:val="00E15F23"/>
    <w:rsid w:val="00E233B1"/>
    <w:rsid w:val="00E25B17"/>
    <w:rsid w:val="00E44308"/>
    <w:rsid w:val="00E46853"/>
    <w:rsid w:val="00E6677A"/>
    <w:rsid w:val="00E7291B"/>
    <w:rsid w:val="00E73AAC"/>
    <w:rsid w:val="00E73DF9"/>
    <w:rsid w:val="00E94D15"/>
    <w:rsid w:val="00EA2C83"/>
    <w:rsid w:val="00EE269C"/>
    <w:rsid w:val="00F04D72"/>
    <w:rsid w:val="00F108BB"/>
    <w:rsid w:val="00F1358D"/>
    <w:rsid w:val="00F42FAB"/>
    <w:rsid w:val="00F96CEE"/>
    <w:rsid w:val="00FA4E5C"/>
    <w:rsid w:val="00FC65CD"/>
    <w:rsid w:val="00FD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8730"/>
  <w15:docId w15:val="{B2174E1F-11E1-9A44-802C-56D1681E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786"/>
    <w:rPr>
      <w:rFonts w:ascii="Helvetica Neue" w:eastAsia="Helvetica Neue" w:hAnsi="Helvetica Neue" w:cs="Helvetica Neue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6D0305"/>
    <w:pPr>
      <w:ind w:left="270"/>
      <w:outlineLvl w:val="1"/>
    </w:pPr>
    <w:rPr>
      <w:rFonts w:ascii="Helvetica" w:eastAsia="Helvetica" w:hAnsi="Helvetica" w:cs="Helvetica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6D0305"/>
    <w:pPr>
      <w:spacing w:before="5"/>
      <w:ind w:left="640"/>
      <w:outlineLvl w:val="2"/>
    </w:pPr>
    <w:rPr>
      <w:rFonts w:ascii="Helvetica" w:eastAsia="Helvetica" w:hAnsi="Helvetica" w:cs="Helvetic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4786"/>
  </w:style>
  <w:style w:type="paragraph" w:styleId="ListParagraph">
    <w:name w:val="List Paragraph"/>
    <w:basedOn w:val="Normal"/>
    <w:uiPriority w:val="34"/>
    <w:qFormat/>
    <w:rsid w:val="004B4786"/>
  </w:style>
  <w:style w:type="paragraph" w:customStyle="1" w:styleId="TableParagraph">
    <w:name w:val="Table Paragraph"/>
    <w:basedOn w:val="Normal"/>
    <w:uiPriority w:val="1"/>
    <w:qFormat/>
    <w:rsid w:val="004B4786"/>
  </w:style>
  <w:style w:type="character" w:customStyle="1" w:styleId="Heading2Char">
    <w:name w:val="Heading 2 Char"/>
    <w:basedOn w:val="DefaultParagraphFont"/>
    <w:link w:val="Heading2"/>
    <w:uiPriority w:val="9"/>
    <w:rsid w:val="006D0305"/>
    <w:rPr>
      <w:rFonts w:ascii="Helvetica" w:eastAsia="Helvetica" w:hAnsi="Helvetica" w:cs="Helvetica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D0305"/>
    <w:rPr>
      <w:rFonts w:ascii="Helvetica" w:eastAsia="Helvetica" w:hAnsi="Helvetica" w:cs="Helvetica"/>
      <w:sz w:val="20"/>
      <w:szCs w:val="20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A30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A30"/>
    <w:rPr>
      <w:rFonts w:ascii="Lucida Grande" w:eastAsia="Helvetica Neue" w:hAnsi="Lucida Grande" w:cs="Helvetica Neue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159FF"/>
    <w:rPr>
      <w:rFonts w:ascii="Helvetica Neue" w:eastAsia="Helvetica Neue" w:hAnsi="Helvetica Neue" w:cs="Helvetica Neue"/>
      <w:lang w:bidi="en-US"/>
    </w:rPr>
  </w:style>
  <w:style w:type="paragraph" w:styleId="NormalWeb">
    <w:name w:val="Normal (Web)"/>
    <w:basedOn w:val="Normal"/>
    <w:uiPriority w:val="99"/>
    <w:unhideWhenUsed/>
    <w:rsid w:val="00F42F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 w:bidi="ar-SA"/>
    </w:rPr>
  </w:style>
  <w:style w:type="character" w:styleId="Hyperlink">
    <w:name w:val="Hyperlink"/>
    <w:basedOn w:val="DefaultParagraphFont"/>
    <w:uiPriority w:val="99"/>
    <w:unhideWhenUsed/>
    <w:rsid w:val="004B13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E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3DF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73AAC"/>
    <w:rPr>
      <w:b/>
      <w:bCs/>
    </w:rPr>
  </w:style>
  <w:style w:type="character" w:styleId="Emphasis">
    <w:name w:val="Emphasis"/>
    <w:basedOn w:val="DefaultParagraphFont"/>
    <w:uiPriority w:val="20"/>
    <w:qFormat/>
    <w:rsid w:val="00E73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humanitix.com/rouse-hill-anglican-college-bodies-babies-and-puberty-2026-family-evening" TargetMode="External"/><Relationship Id="rId13" Type="http://schemas.openxmlformats.org/officeDocument/2006/relationships/hyperlink" Target="https://www.amazingme.com.au/a-kids-guide-to-bodies-and-babi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mazingme.com.au/whats-the-big-deal-about-puber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://www.instagram.com/amazingme.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ingme.com.au/blog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ingme.com.au" TargetMode="External"/><Relationship Id="rId14" Type="http://schemas.openxmlformats.org/officeDocument/2006/relationships/hyperlink" Target="http://www.projecthelpindia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8998D4-BF5E-F74E-8014-C49D22C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Tikoft</dc:creator>
  <cp:lastModifiedBy>Savio Mendes</cp:lastModifiedBy>
  <cp:revision>4</cp:revision>
  <cp:lastPrinted>2023-11-15T00:54:00Z</cp:lastPrinted>
  <dcterms:created xsi:type="dcterms:W3CDTF">2026-06-16T06:28:00Z</dcterms:created>
  <dcterms:modified xsi:type="dcterms:W3CDTF">2026-06-18T23:02:00Z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2019-01-31T00:00:00Z</vt:filetime>
  </property>
</Properties>
</file>